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EC6C5E">
      <w:pPr>
        <w:spacing w:line="480" w:lineRule="auto"/>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694632" w:rsidRDefault="00694632" w:rsidP="001130BD">
      <w:pPr>
        <w:spacing w:line="480" w:lineRule="auto"/>
        <w:ind w:firstLine="720"/>
        <w:rPr>
          <w:rFonts w:ascii="Times New Roman" w:hAnsi="Times New Roman" w:cs="Times New Roman"/>
          <w:sz w:val="24"/>
          <w:szCs w:val="24"/>
        </w:rPr>
      </w:pPr>
    </w:p>
    <w:p w:rsidR="00EC5A81" w:rsidRDefault="00EC5A81" w:rsidP="001130BD">
      <w:pPr>
        <w:spacing w:line="480" w:lineRule="auto"/>
        <w:ind w:firstLine="720"/>
        <w:rPr>
          <w:rFonts w:ascii="Times New Roman" w:hAnsi="Times New Roman" w:cs="Times New Roman"/>
          <w:sz w:val="24"/>
          <w:szCs w:val="24"/>
        </w:rPr>
      </w:pPr>
    </w:p>
    <w:p w:rsidR="00EC5A81" w:rsidRDefault="00EC5A81" w:rsidP="001130BD">
      <w:pPr>
        <w:spacing w:line="480" w:lineRule="auto"/>
        <w:ind w:firstLine="720"/>
        <w:rPr>
          <w:rFonts w:ascii="Times New Roman" w:hAnsi="Times New Roman" w:cs="Times New Roman"/>
          <w:sz w:val="24"/>
          <w:szCs w:val="24"/>
        </w:rPr>
      </w:pPr>
    </w:p>
    <w:p w:rsidR="00694632" w:rsidRDefault="0004269D"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ENG 280 W5</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94632" w:rsidRDefault="00694632" w:rsidP="00EC5A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94632" w:rsidRDefault="00694632" w:rsidP="001130BD">
      <w:pPr>
        <w:spacing w:line="480" w:lineRule="auto"/>
        <w:ind w:firstLine="720"/>
        <w:rPr>
          <w:rFonts w:ascii="Times New Roman" w:hAnsi="Times New Roman" w:cs="Times New Roman"/>
          <w:sz w:val="24"/>
          <w:szCs w:val="24"/>
        </w:rPr>
      </w:pPr>
    </w:p>
    <w:p w:rsidR="00D13337" w:rsidRDefault="00F83EEC" w:rsidP="001130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Policy analysis is a wonderful career. The government employs analysts to determine the fate of the nation towards different prompts that it has to take. In this</w:t>
      </w:r>
      <w:r w:rsidR="000060B0">
        <w:rPr>
          <w:rFonts w:ascii="Times New Roman" w:hAnsi="Times New Roman" w:cs="Times New Roman"/>
          <w:sz w:val="24"/>
          <w:szCs w:val="24"/>
        </w:rPr>
        <w:t xml:space="preserve"> way, people find careers. The </w:t>
      </w:r>
      <w:r w:rsidR="004A6BD2">
        <w:rPr>
          <w:rFonts w:ascii="Times New Roman" w:hAnsi="Times New Roman" w:cs="Times New Roman"/>
          <w:sz w:val="24"/>
          <w:szCs w:val="24"/>
        </w:rPr>
        <w:t>development</w:t>
      </w:r>
      <w:r w:rsidR="000060B0">
        <w:rPr>
          <w:rFonts w:ascii="Times New Roman" w:hAnsi="Times New Roman" w:cs="Times New Roman"/>
          <w:sz w:val="24"/>
          <w:szCs w:val="24"/>
        </w:rPr>
        <w:t xml:space="preserve"> of such a career</w:t>
      </w:r>
      <w:r w:rsidR="00F554C6">
        <w:rPr>
          <w:rFonts w:ascii="Times New Roman" w:hAnsi="Times New Roman" w:cs="Times New Roman"/>
          <w:sz w:val="24"/>
          <w:szCs w:val="24"/>
        </w:rPr>
        <w:t xml:space="preserve"> is very vital in the holders’</w:t>
      </w:r>
      <w:r w:rsidR="00B87CB0">
        <w:rPr>
          <w:rFonts w:ascii="Times New Roman" w:hAnsi="Times New Roman" w:cs="Times New Roman"/>
          <w:sz w:val="24"/>
          <w:szCs w:val="24"/>
        </w:rPr>
        <w:t xml:space="preserve"> lives. Often, it becomes</w:t>
      </w:r>
      <w:r w:rsidR="004A6BD2">
        <w:rPr>
          <w:rFonts w:ascii="Times New Roman" w:hAnsi="Times New Roman" w:cs="Times New Roman"/>
          <w:sz w:val="24"/>
          <w:szCs w:val="24"/>
        </w:rPr>
        <w:t xml:space="preserve"> hard to keep doing the same thing </w:t>
      </w:r>
      <w:r w:rsidR="00B87CB0">
        <w:rPr>
          <w:rFonts w:ascii="Times New Roman" w:hAnsi="Times New Roman" w:cs="Times New Roman"/>
          <w:sz w:val="24"/>
          <w:szCs w:val="24"/>
        </w:rPr>
        <w:t xml:space="preserve">or remain in the same levels </w:t>
      </w:r>
      <w:r w:rsidR="004A6BD2">
        <w:rPr>
          <w:rFonts w:ascii="Times New Roman" w:hAnsi="Times New Roman" w:cs="Times New Roman"/>
          <w:sz w:val="24"/>
          <w:szCs w:val="24"/>
        </w:rPr>
        <w:t xml:space="preserve">every other time. As a result, people would always desire to </w:t>
      </w:r>
      <w:r w:rsidR="00D21AB4">
        <w:rPr>
          <w:rFonts w:ascii="Times New Roman" w:hAnsi="Times New Roman" w:cs="Times New Roman"/>
          <w:sz w:val="24"/>
          <w:szCs w:val="24"/>
        </w:rPr>
        <w:t xml:space="preserve">change roles and develop their career deliverables. </w:t>
      </w:r>
      <w:r w:rsidR="00F47619">
        <w:rPr>
          <w:rFonts w:ascii="Times New Roman" w:hAnsi="Times New Roman" w:cs="Times New Roman"/>
          <w:sz w:val="24"/>
          <w:szCs w:val="24"/>
        </w:rPr>
        <w:t>To get the developments that one</w:t>
      </w:r>
      <w:r w:rsidR="00D21AB4">
        <w:rPr>
          <w:rFonts w:ascii="Times New Roman" w:hAnsi="Times New Roman" w:cs="Times New Roman"/>
          <w:sz w:val="24"/>
          <w:szCs w:val="24"/>
        </w:rPr>
        <w:t xml:space="preserve"> need</w:t>
      </w:r>
      <w:r w:rsidR="00F47619">
        <w:rPr>
          <w:rFonts w:ascii="Times New Roman" w:hAnsi="Times New Roman" w:cs="Times New Roman"/>
          <w:sz w:val="24"/>
          <w:szCs w:val="24"/>
        </w:rPr>
        <w:t>s</w:t>
      </w:r>
      <w:r w:rsidR="00D21AB4">
        <w:rPr>
          <w:rFonts w:ascii="Times New Roman" w:hAnsi="Times New Roman" w:cs="Times New Roman"/>
          <w:sz w:val="24"/>
          <w:szCs w:val="24"/>
        </w:rPr>
        <w:t xml:space="preserve"> in </w:t>
      </w:r>
      <w:r w:rsidR="00F47619">
        <w:rPr>
          <w:rFonts w:ascii="Times New Roman" w:hAnsi="Times New Roman" w:cs="Times New Roman"/>
          <w:sz w:val="24"/>
          <w:szCs w:val="24"/>
        </w:rPr>
        <w:t>a</w:t>
      </w:r>
      <w:r w:rsidR="00D21AB4">
        <w:rPr>
          <w:rFonts w:ascii="Times New Roman" w:hAnsi="Times New Roman" w:cs="Times New Roman"/>
          <w:sz w:val="24"/>
          <w:szCs w:val="24"/>
        </w:rPr>
        <w:t xml:space="preserve"> career</w:t>
      </w:r>
      <w:r w:rsidR="00F47619">
        <w:rPr>
          <w:rFonts w:ascii="Times New Roman" w:hAnsi="Times New Roman" w:cs="Times New Roman"/>
          <w:sz w:val="24"/>
          <w:szCs w:val="24"/>
        </w:rPr>
        <w:t>, it is prerequisite that they</w:t>
      </w:r>
      <w:r w:rsidR="00D21AB4">
        <w:rPr>
          <w:rFonts w:ascii="Times New Roman" w:hAnsi="Times New Roman" w:cs="Times New Roman"/>
          <w:sz w:val="24"/>
          <w:szCs w:val="24"/>
        </w:rPr>
        <w:t xml:space="preserve"> advan</w:t>
      </w:r>
      <w:r w:rsidR="00D13337">
        <w:rPr>
          <w:rFonts w:ascii="Times New Roman" w:hAnsi="Times New Roman" w:cs="Times New Roman"/>
          <w:sz w:val="24"/>
          <w:szCs w:val="24"/>
        </w:rPr>
        <w:t xml:space="preserve">ce </w:t>
      </w:r>
      <w:r w:rsidR="00F47619">
        <w:rPr>
          <w:rFonts w:ascii="Times New Roman" w:hAnsi="Times New Roman" w:cs="Times New Roman"/>
          <w:sz w:val="24"/>
          <w:szCs w:val="24"/>
        </w:rPr>
        <w:t>their</w:t>
      </w:r>
      <w:r w:rsidR="00D13337">
        <w:rPr>
          <w:rFonts w:ascii="Times New Roman" w:hAnsi="Times New Roman" w:cs="Times New Roman"/>
          <w:sz w:val="24"/>
          <w:szCs w:val="24"/>
        </w:rPr>
        <w:t xml:space="preserve"> academics and/or the expertise that one has. Economists are policy analysts who investigate on fact</w:t>
      </w:r>
      <w:r w:rsidR="00C3265C">
        <w:rPr>
          <w:rFonts w:ascii="Times New Roman" w:hAnsi="Times New Roman" w:cs="Times New Roman"/>
          <w:sz w:val="24"/>
          <w:szCs w:val="24"/>
        </w:rPr>
        <w:t>o</w:t>
      </w:r>
      <w:r w:rsidR="00D13337">
        <w:rPr>
          <w:rFonts w:ascii="Times New Roman" w:hAnsi="Times New Roman" w:cs="Times New Roman"/>
          <w:sz w:val="24"/>
          <w:szCs w:val="24"/>
        </w:rPr>
        <w:t xml:space="preserve">rs in an economy and </w:t>
      </w:r>
      <w:r w:rsidR="00C3265C">
        <w:rPr>
          <w:rFonts w:ascii="Times New Roman" w:hAnsi="Times New Roman" w:cs="Times New Roman"/>
          <w:sz w:val="24"/>
          <w:szCs w:val="24"/>
        </w:rPr>
        <w:t>monitor their play to make sure that what is best is held but what harms the economy is done away with. There are many economic the</w:t>
      </w:r>
      <w:r w:rsidR="00B763D3">
        <w:rPr>
          <w:rFonts w:ascii="Times New Roman" w:hAnsi="Times New Roman" w:cs="Times New Roman"/>
          <w:sz w:val="24"/>
          <w:szCs w:val="24"/>
        </w:rPr>
        <w:t>ories that have been proposed</w:t>
      </w:r>
      <w:r w:rsidR="00C3265C">
        <w:rPr>
          <w:rFonts w:ascii="Times New Roman" w:hAnsi="Times New Roman" w:cs="Times New Roman"/>
          <w:sz w:val="24"/>
          <w:szCs w:val="24"/>
        </w:rPr>
        <w:t xml:space="preserve"> and keep changi</w:t>
      </w:r>
      <w:r w:rsidR="00F8332E">
        <w:rPr>
          <w:rFonts w:ascii="Times New Roman" w:hAnsi="Times New Roman" w:cs="Times New Roman"/>
          <w:sz w:val="24"/>
          <w:szCs w:val="24"/>
        </w:rPr>
        <w:t>ng each</w:t>
      </w:r>
      <w:r w:rsidR="00B763D3">
        <w:rPr>
          <w:rFonts w:ascii="Times New Roman" w:hAnsi="Times New Roman" w:cs="Times New Roman"/>
          <w:sz w:val="24"/>
          <w:szCs w:val="24"/>
        </w:rPr>
        <w:t xml:space="preserve"> other time. Discussed b</w:t>
      </w:r>
      <w:r w:rsidR="00F8332E">
        <w:rPr>
          <w:rFonts w:ascii="Times New Roman" w:hAnsi="Times New Roman" w:cs="Times New Roman"/>
          <w:sz w:val="24"/>
          <w:szCs w:val="24"/>
        </w:rPr>
        <w:t>elow is a factor – protection policy – which has great impact on the economy but its core i</w:t>
      </w:r>
      <w:r w:rsidR="00371AF1">
        <w:rPr>
          <w:rFonts w:ascii="Times New Roman" w:hAnsi="Times New Roman" w:cs="Times New Roman"/>
          <w:sz w:val="24"/>
          <w:szCs w:val="24"/>
        </w:rPr>
        <w:t>ntervention</w:t>
      </w:r>
      <w:r w:rsidR="00F8332E">
        <w:rPr>
          <w:rFonts w:ascii="Times New Roman" w:hAnsi="Times New Roman" w:cs="Times New Roman"/>
          <w:sz w:val="24"/>
          <w:szCs w:val="24"/>
        </w:rPr>
        <w:t xml:space="preserve"> has never be</w:t>
      </w:r>
      <w:r w:rsidR="00371AF1">
        <w:rPr>
          <w:rFonts w:ascii="Times New Roman" w:hAnsi="Times New Roman" w:cs="Times New Roman"/>
          <w:sz w:val="24"/>
          <w:szCs w:val="24"/>
        </w:rPr>
        <w:t>en</w:t>
      </w:r>
      <w:r w:rsidR="00F8332E">
        <w:rPr>
          <w:rFonts w:ascii="Times New Roman" w:hAnsi="Times New Roman" w:cs="Times New Roman"/>
          <w:sz w:val="24"/>
          <w:szCs w:val="24"/>
        </w:rPr>
        <w:t xml:space="preserve"> agreed upon</w:t>
      </w:r>
      <w:r w:rsidR="00371AF1">
        <w:rPr>
          <w:rFonts w:ascii="Times New Roman" w:hAnsi="Times New Roman" w:cs="Times New Roman"/>
          <w:sz w:val="24"/>
          <w:szCs w:val="24"/>
        </w:rPr>
        <w:t xml:space="preserve"> among policy analysts</w:t>
      </w:r>
      <w:r w:rsidR="00F8332E">
        <w:rPr>
          <w:rFonts w:ascii="Times New Roman" w:hAnsi="Times New Roman" w:cs="Times New Roman"/>
          <w:sz w:val="24"/>
          <w:szCs w:val="24"/>
        </w:rPr>
        <w:t xml:space="preserve">. </w:t>
      </w:r>
    </w:p>
    <w:p w:rsidR="009F04BE" w:rsidRPr="00A56F64" w:rsidRDefault="002936DD"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There are many economic arguments that tend to divide analysts, </w:t>
      </w:r>
      <w:r w:rsidR="00C118C9" w:rsidRPr="00A56F64">
        <w:rPr>
          <w:rFonts w:ascii="Times New Roman" w:hAnsi="Times New Roman" w:cs="Times New Roman"/>
          <w:sz w:val="24"/>
          <w:szCs w:val="24"/>
        </w:rPr>
        <w:t>thus</w:t>
      </w:r>
      <w:r w:rsidRPr="00A56F64">
        <w:rPr>
          <w:rFonts w:ascii="Times New Roman" w:hAnsi="Times New Roman" w:cs="Times New Roman"/>
          <w:sz w:val="24"/>
          <w:szCs w:val="24"/>
        </w:rPr>
        <w:t xml:space="preserve"> confusing people. </w:t>
      </w:r>
      <w:r w:rsidR="00C118C9" w:rsidRPr="00A56F64">
        <w:rPr>
          <w:rFonts w:ascii="Times New Roman" w:hAnsi="Times New Roman" w:cs="Times New Roman"/>
          <w:sz w:val="24"/>
          <w:szCs w:val="24"/>
        </w:rPr>
        <w:t xml:space="preserve">In this discussion, focus </w:t>
      </w:r>
      <w:r w:rsidR="00345E9F">
        <w:rPr>
          <w:rFonts w:ascii="Times New Roman" w:hAnsi="Times New Roman" w:cs="Times New Roman"/>
          <w:sz w:val="24"/>
          <w:szCs w:val="24"/>
        </w:rPr>
        <w:t xml:space="preserve">is centralized </w:t>
      </w:r>
      <w:r w:rsidR="00C118C9" w:rsidRPr="00A56F64">
        <w:rPr>
          <w:rFonts w:ascii="Times New Roman" w:hAnsi="Times New Roman" w:cs="Times New Roman"/>
          <w:sz w:val="24"/>
          <w:szCs w:val="24"/>
        </w:rPr>
        <w:t xml:space="preserve">on the protection policy. </w:t>
      </w:r>
      <w:r w:rsidR="00836E54" w:rsidRPr="00A56F64">
        <w:rPr>
          <w:rFonts w:ascii="Times New Roman" w:hAnsi="Times New Roman" w:cs="Times New Roman"/>
          <w:sz w:val="24"/>
          <w:szCs w:val="24"/>
        </w:rPr>
        <w:t xml:space="preserve">The protection policy </w:t>
      </w:r>
      <w:r w:rsidR="003E0EBB" w:rsidRPr="00A56F64">
        <w:rPr>
          <w:rFonts w:ascii="Times New Roman" w:hAnsi="Times New Roman" w:cs="Times New Roman"/>
          <w:sz w:val="24"/>
          <w:szCs w:val="24"/>
        </w:rPr>
        <w:t>i</w:t>
      </w:r>
      <w:r w:rsidR="001314E2" w:rsidRPr="00A56F64">
        <w:rPr>
          <w:rFonts w:ascii="Times New Roman" w:hAnsi="Times New Roman" w:cs="Times New Roman"/>
          <w:sz w:val="24"/>
          <w:szCs w:val="24"/>
        </w:rPr>
        <w:t xml:space="preserve">s an economic restriction that the government of a </w:t>
      </w:r>
      <w:r w:rsidR="00ED0F37" w:rsidRPr="00A56F64">
        <w:rPr>
          <w:rFonts w:ascii="Times New Roman" w:hAnsi="Times New Roman" w:cs="Times New Roman"/>
          <w:sz w:val="24"/>
          <w:szCs w:val="24"/>
        </w:rPr>
        <w:t xml:space="preserve">country holds </w:t>
      </w:r>
      <w:r w:rsidR="001314E2" w:rsidRPr="00A56F64">
        <w:rPr>
          <w:rFonts w:ascii="Times New Roman" w:hAnsi="Times New Roman" w:cs="Times New Roman"/>
          <w:sz w:val="24"/>
          <w:szCs w:val="24"/>
        </w:rPr>
        <w:t>to bar all imports into the country</w:t>
      </w:r>
      <w:r w:rsidR="00C84B66" w:rsidRPr="00A56F64">
        <w:rPr>
          <w:rFonts w:ascii="Times New Roman" w:hAnsi="Times New Roman" w:cs="Times New Roman"/>
          <w:sz w:val="24"/>
          <w:szCs w:val="24"/>
        </w:rPr>
        <w:t xml:space="preserve">. </w:t>
      </w:r>
      <w:r w:rsidR="00345E9F">
        <w:rPr>
          <w:rFonts w:ascii="Times New Roman" w:hAnsi="Times New Roman" w:cs="Times New Roman"/>
          <w:sz w:val="24"/>
          <w:szCs w:val="24"/>
        </w:rPr>
        <w:t>It may include the imposition of tariffs rates</w:t>
      </w:r>
      <w:r w:rsidR="003F2A8C">
        <w:rPr>
          <w:rFonts w:ascii="Times New Roman" w:hAnsi="Times New Roman" w:cs="Times New Roman"/>
          <w:sz w:val="24"/>
          <w:szCs w:val="24"/>
        </w:rPr>
        <w:t xml:space="preserve"> and </w:t>
      </w:r>
      <w:r w:rsidR="00345E9F">
        <w:rPr>
          <w:rFonts w:ascii="Times New Roman" w:hAnsi="Times New Roman" w:cs="Times New Roman"/>
          <w:sz w:val="24"/>
          <w:szCs w:val="24"/>
        </w:rPr>
        <w:t>quotas on imports</w:t>
      </w:r>
      <w:r w:rsidR="003F2A8C">
        <w:rPr>
          <w:rFonts w:ascii="Times New Roman" w:hAnsi="Times New Roman" w:cs="Times New Roman"/>
          <w:sz w:val="24"/>
          <w:szCs w:val="24"/>
        </w:rPr>
        <w:t>. Also</w:t>
      </w:r>
      <w:r w:rsidR="00345E9F">
        <w:rPr>
          <w:rFonts w:ascii="Times New Roman" w:hAnsi="Times New Roman" w:cs="Times New Roman"/>
          <w:sz w:val="24"/>
          <w:szCs w:val="24"/>
        </w:rPr>
        <w:t>,</w:t>
      </w:r>
      <w:r w:rsidR="003F2A8C">
        <w:rPr>
          <w:rFonts w:ascii="Times New Roman" w:hAnsi="Times New Roman" w:cs="Times New Roman"/>
          <w:sz w:val="24"/>
          <w:szCs w:val="24"/>
        </w:rPr>
        <w:t xml:space="preserve"> in other cases, total bans are pursued. </w:t>
      </w:r>
      <w:r w:rsidR="00C84B66" w:rsidRPr="00A56F64">
        <w:rPr>
          <w:rFonts w:ascii="Times New Roman" w:hAnsi="Times New Roman" w:cs="Times New Roman"/>
          <w:sz w:val="24"/>
          <w:szCs w:val="24"/>
        </w:rPr>
        <w:t>People have argued from different perspectives to justify this policy, but yet sti</w:t>
      </w:r>
      <w:r w:rsidR="004C5884" w:rsidRPr="00A56F64">
        <w:rPr>
          <w:rFonts w:ascii="Times New Roman" w:hAnsi="Times New Roman" w:cs="Times New Roman"/>
          <w:sz w:val="24"/>
          <w:szCs w:val="24"/>
        </w:rPr>
        <w:t xml:space="preserve">ll, there are huge divisions up to today. </w:t>
      </w:r>
    </w:p>
    <w:p w:rsidR="004C5884" w:rsidRPr="00A56F64" w:rsidRDefault="003A2A4D"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Major differing arguments for the protection policy are </w:t>
      </w:r>
      <w:r w:rsidR="00661BB6">
        <w:rPr>
          <w:rFonts w:ascii="Times New Roman" w:hAnsi="Times New Roman" w:cs="Times New Roman"/>
          <w:sz w:val="24"/>
          <w:szCs w:val="24"/>
        </w:rPr>
        <w:t xml:space="preserve">a) </w:t>
      </w:r>
      <w:r w:rsidR="006E70C2" w:rsidRPr="00A56F64">
        <w:rPr>
          <w:rFonts w:ascii="Times New Roman" w:hAnsi="Times New Roman" w:cs="Times New Roman"/>
          <w:sz w:val="24"/>
          <w:szCs w:val="24"/>
        </w:rPr>
        <w:t xml:space="preserve">to protect infant industries and b) to ease the balance of payment, BOP. </w:t>
      </w:r>
      <w:r w:rsidR="001F4478" w:rsidRPr="00A56F64">
        <w:rPr>
          <w:rFonts w:ascii="Times New Roman" w:hAnsi="Times New Roman" w:cs="Times New Roman"/>
          <w:sz w:val="24"/>
          <w:szCs w:val="24"/>
        </w:rPr>
        <w:t xml:space="preserve">As an economist, I stand on the second argument for the following justifications. </w:t>
      </w:r>
      <w:r w:rsidR="004C5884" w:rsidRPr="00A56F64">
        <w:rPr>
          <w:rFonts w:ascii="Times New Roman" w:hAnsi="Times New Roman" w:cs="Times New Roman"/>
          <w:sz w:val="24"/>
          <w:szCs w:val="24"/>
        </w:rPr>
        <w:t>The</w:t>
      </w:r>
      <w:r w:rsidR="00C2506F" w:rsidRPr="00A56F64">
        <w:rPr>
          <w:rFonts w:ascii="Times New Roman" w:hAnsi="Times New Roman" w:cs="Times New Roman"/>
          <w:sz w:val="24"/>
          <w:szCs w:val="24"/>
        </w:rPr>
        <w:t xml:space="preserve"> protection policy is implemented </w:t>
      </w:r>
      <w:r w:rsidR="0018084F" w:rsidRPr="00A56F64">
        <w:rPr>
          <w:rFonts w:ascii="Times New Roman" w:hAnsi="Times New Roman" w:cs="Times New Roman"/>
          <w:sz w:val="24"/>
          <w:szCs w:val="24"/>
        </w:rPr>
        <w:t>just to ease a country’</w:t>
      </w:r>
      <w:r w:rsidR="00B91C4F" w:rsidRPr="00A56F64">
        <w:rPr>
          <w:rFonts w:ascii="Times New Roman" w:hAnsi="Times New Roman" w:cs="Times New Roman"/>
          <w:sz w:val="24"/>
          <w:szCs w:val="24"/>
        </w:rPr>
        <w:t xml:space="preserve">s balance of </w:t>
      </w:r>
      <w:r w:rsidR="00B91C4F" w:rsidRPr="00A56F64">
        <w:rPr>
          <w:rFonts w:ascii="Times New Roman" w:hAnsi="Times New Roman" w:cs="Times New Roman"/>
          <w:sz w:val="24"/>
          <w:szCs w:val="24"/>
        </w:rPr>
        <w:lastRenderedPageBreak/>
        <w:t xml:space="preserve">payment. </w:t>
      </w:r>
      <w:r w:rsidR="0018084F" w:rsidRPr="00A56F64">
        <w:rPr>
          <w:rFonts w:ascii="Times New Roman" w:hAnsi="Times New Roman" w:cs="Times New Roman"/>
          <w:sz w:val="24"/>
          <w:szCs w:val="24"/>
        </w:rPr>
        <w:t>This is the only reason as to why the policy is implemented. Looking at the developing and underdeveloped economies</w:t>
      </w:r>
      <w:r w:rsidR="0047120D" w:rsidRPr="00A56F64">
        <w:rPr>
          <w:rFonts w:ascii="Times New Roman" w:hAnsi="Times New Roman" w:cs="Times New Roman"/>
          <w:sz w:val="24"/>
          <w:szCs w:val="24"/>
        </w:rPr>
        <w:t xml:space="preserve"> which</w:t>
      </w:r>
      <w:r w:rsidR="0018084F" w:rsidRPr="00A56F64">
        <w:rPr>
          <w:rFonts w:ascii="Times New Roman" w:hAnsi="Times New Roman" w:cs="Times New Roman"/>
          <w:sz w:val="24"/>
          <w:szCs w:val="24"/>
        </w:rPr>
        <w:t xml:space="preserve"> are mostly </w:t>
      </w:r>
      <w:r w:rsidR="009A7888" w:rsidRPr="00A56F64">
        <w:rPr>
          <w:rFonts w:ascii="Times New Roman" w:hAnsi="Times New Roman" w:cs="Times New Roman"/>
          <w:sz w:val="24"/>
          <w:szCs w:val="24"/>
        </w:rPr>
        <w:t xml:space="preserve">attributed </w:t>
      </w:r>
      <w:r w:rsidR="000D4405">
        <w:rPr>
          <w:rFonts w:ascii="Times New Roman" w:hAnsi="Times New Roman" w:cs="Times New Roman"/>
          <w:sz w:val="24"/>
          <w:szCs w:val="24"/>
        </w:rPr>
        <w:t>to</w:t>
      </w:r>
      <w:r w:rsidR="009A7888" w:rsidRPr="00A56F64">
        <w:rPr>
          <w:rFonts w:ascii="Times New Roman" w:hAnsi="Times New Roman" w:cs="Times New Roman"/>
          <w:sz w:val="24"/>
          <w:szCs w:val="24"/>
        </w:rPr>
        <w:t xml:space="preserve"> the policy, they have huge balances of payment</w:t>
      </w:r>
      <w:r w:rsidR="0047120D" w:rsidRPr="00A56F64">
        <w:rPr>
          <w:rFonts w:ascii="Times New Roman" w:hAnsi="Times New Roman" w:cs="Times New Roman"/>
          <w:sz w:val="24"/>
          <w:szCs w:val="24"/>
        </w:rPr>
        <w:t xml:space="preserve"> but infant industries are in all economies, whether developed or not</w:t>
      </w:r>
      <w:r w:rsidR="009A7888" w:rsidRPr="00A56F64">
        <w:rPr>
          <w:rFonts w:ascii="Times New Roman" w:hAnsi="Times New Roman" w:cs="Times New Roman"/>
          <w:sz w:val="24"/>
          <w:szCs w:val="24"/>
        </w:rPr>
        <w:t xml:space="preserve">. To ease these BOPs, </w:t>
      </w:r>
      <w:r w:rsidR="00A855E2" w:rsidRPr="00A56F64">
        <w:rPr>
          <w:rFonts w:ascii="Times New Roman" w:hAnsi="Times New Roman" w:cs="Times New Roman"/>
          <w:sz w:val="24"/>
          <w:szCs w:val="24"/>
        </w:rPr>
        <w:t xml:space="preserve">developed and developing country governments’ </w:t>
      </w:r>
      <w:r w:rsidR="009A7888" w:rsidRPr="00A56F64">
        <w:rPr>
          <w:rFonts w:ascii="Times New Roman" w:hAnsi="Times New Roman" w:cs="Times New Roman"/>
          <w:sz w:val="24"/>
          <w:szCs w:val="24"/>
        </w:rPr>
        <w:t>they need to protect their economies from</w:t>
      </w:r>
      <w:r w:rsidR="00920536" w:rsidRPr="00A56F64">
        <w:rPr>
          <w:rFonts w:ascii="Times New Roman" w:hAnsi="Times New Roman" w:cs="Times New Roman"/>
          <w:sz w:val="24"/>
          <w:szCs w:val="24"/>
        </w:rPr>
        <w:t xml:space="preserve"> foreign </w:t>
      </w:r>
      <w:r w:rsidR="00A855E2" w:rsidRPr="00A56F64">
        <w:rPr>
          <w:rFonts w:ascii="Times New Roman" w:hAnsi="Times New Roman" w:cs="Times New Roman"/>
          <w:sz w:val="24"/>
          <w:szCs w:val="24"/>
        </w:rPr>
        <w:t>products (imports)</w:t>
      </w:r>
      <w:r w:rsidR="00920536" w:rsidRPr="00A56F64">
        <w:rPr>
          <w:rFonts w:ascii="Times New Roman" w:hAnsi="Times New Roman" w:cs="Times New Roman"/>
          <w:sz w:val="24"/>
          <w:szCs w:val="24"/>
        </w:rPr>
        <w:t xml:space="preserve"> because of the competition they bring against the locally produced commodities. Worse off is that these foreign commodities earn their countries </w:t>
      </w:r>
      <w:r w:rsidR="00BD4494" w:rsidRPr="00A56F64">
        <w:rPr>
          <w:rFonts w:ascii="Times New Roman" w:hAnsi="Times New Roman" w:cs="Times New Roman"/>
          <w:sz w:val="24"/>
          <w:szCs w:val="24"/>
        </w:rPr>
        <w:t>high</w:t>
      </w:r>
      <w:r w:rsidR="00920536" w:rsidRPr="00A56F64">
        <w:rPr>
          <w:rFonts w:ascii="Times New Roman" w:hAnsi="Times New Roman" w:cs="Times New Roman"/>
          <w:sz w:val="24"/>
          <w:szCs w:val="24"/>
        </w:rPr>
        <w:t xml:space="preserve"> Gross Domestic Values while </w:t>
      </w:r>
      <w:r w:rsidR="00BD4494" w:rsidRPr="00A56F64">
        <w:rPr>
          <w:rFonts w:ascii="Times New Roman" w:hAnsi="Times New Roman" w:cs="Times New Roman"/>
          <w:sz w:val="24"/>
          <w:szCs w:val="24"/>
        </w:rPr>
        <w:t>the</w:t>
      </w:r>
      <w:r w:rsidR="000F199F" w:rsidRPr="00A56F64">
        <w:rPr>
          <w:rFonts w:ascii="Times New Roman" w:hAnsi="Times New Roman" w:cs="Times New Roman"/>
          <w:sz w:val="24"/>
          <w:szCs w:val="24"/>
        </w:rPr>
        <w:t xml:space="preserve"> net benefits to the local economies are very little. This means that they degrade the </w:t>
      </w:r>
      <w:r w:rsidR="007070F2" w:rsidRPr="00A56F64">
        <w:rPr>
          <w:rFonts w:ascii="Times New Roman" w:hAnsi="Times New Roman" w:cs="Times New Roman"/>
          <w:sz w:val="24"/>
          <w:szCs w:val="24"/>
        </w:rPr>
        <w:t xml:space="preserve">local economies at the end of the day. </w:t>
      </w:r>
      <w:r w:rsidR="004546BB" w:rsidRPr="00A56F64">
        <w:rPr>
          <w:rFonts w:ascii="Times New Roman" w:hAnsi="Times New Roman" w:cs="Times New Roman"/>
          <w:sz w:val="24"/>
          <w:szCs w:val="24"/>
        </w:rPr>
        <w:t>To save the economy from this trauma, the g</w:t>
      </w:r>
      <w:r w:rsidR="00437EE4" w:rsidRPr="00A56F64">
        <w:rPr>
          <w:rFonts w:ascii="Times New Roman" w:hAnsi="Times New Roman" w:cs="Times New Roman"/>
          <w:sz w:val="24"/>
          <w:szCs w:val="24"/>
        </w:rPr>
        <w:t xml:space="preserve">overnment bans imports for a given period of time until the BOP is settled. The governments can still </w:t>
      </w:r>
      <w:r w:rsidR="00E8561D" w:rsidRPr="00A56F64">
        <w:rPr>
          <w:rFonts w:ascii="Times New Roman" w:hAnsi="Times New Roman" w:cs="Times New Roman"/>
          <w:sz w:val="24"/>
          <w:szCs w:val="24"/>
        </w:rPr>
        <w:t xml:space="preserve">impose huge tariffs and quotas to leverage the BOP. </w:t>
      </w:r>
    </w:p>
    <w:p w:rsidR="000C30CF" w:rsidRPr="00A56F64" w:rsidRDefault="000C30CF"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Whenever a country experiences an imbalance of trade, </w:t>
      </w:r>
      <w:r w:rsidR="009F7706" w:rsidRPr="00A56F64">
        <w:rPr>
          <w:rFonts w:ascii="Times New Roman" w:hAnsi="Times New Roman" w:cs="Times New Roman"/>
          <w:sz w:val="24"/>
          <w:szCs w:val="24"/>
        </w:rPr>
        <w:t>it means that its BOP is affected by this state of disequilibrium. It is essential for an economy to maintain a state of balance between what is taken in (imported) and wh</w:t>
      </w:r>
      <w:r w:rsidR="007A3C31" w:rsidRPr="00A56F64">
        <w:rPr>
          <w:rFonts w:ascii="Times New Roman" w:hAnsi="Times New Roman" w:cs="Times New Roman"/>
          <w:sz w:val="24"/>
          <w:szCs w:val="24"/>
        </w:rPr>
        <w:t xml:space="preserve">at is taken outside (exported) if the BOP is to remain at manageable levels. </w:t>
      </w:r>
    </w:p>
    <w:p w:rsidR="004A7750" w:rsidRPr="00A56F64" w:rsidRDefault="004A7750"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To counter the first argument, every economy has infant industries. These industries are initiated </w:t>
      </w:r>
      <w:r w:rsidR="004750FF" w:rsidRPr="00A56F64">
        <w:rPr>
          <w:rFonts w:ascii="Times New Roman" w:hAnsi="Times New Roman" w:cs="Times New Roman"/>
          <w:sz w:val="24"/>
          <w:szCs w:val="24"/>
        </w:rPr>
        <w:t xml:space="preserve">to increase the country’s GDP through the income investment accruals. Exposing </w:t>
      </w:r>
      <w:r w:rsidR="00D70263" w:rsidRPr="00A56F64">
        <w:rPr>
          <w:rFonts w:ascii="Times New Roman" w:hAnsi="Times New Roman" w:cs="Times New Roman"/>
          <w:sz w:val="24"/>
          <w:szCs w:val="24"/>
        </w:rPr>
        <w:t xml:space="preserve">infant industries to the competitive world is actually a strategy that roots quality standards and keeps the companies focused to hit high and high. There is no point </w:t>
      </w:r>
      <w:r w:rsidR="00F876F0" w:rsidRPr="00A56F64">
        <w:rPr>
          <w:rFonts w:ascii="Times New Roman" w:hAnsi="Times New Roman" w:cs="Times New Roman"/>
          <w:sz w:val="24"/>
          <w:szCs w:val="24"/>
        </w:rPr>
        <w:t xml:space="preserve">in time </w:t>
      </w:r>
      <w:r w:rsidR="00D70263" w:rsidRPr="00A56F64">
        <w:rPr>
          <w:rFonts w:ascii="Times New Roman" w:hAnsi="Times New Roman" w:cs="Times New Roman"/>
          <w:sz w:val="24"/>
          <w:szCs w:val="24"/>
        </w:rPr>
        <w:t>that these kind</w:t>
      </w:r>
      <w:r w:rsidR="00473BD9">
        <w:rPr>
          <w:rFonts w:ascii="Times New Roman" w:hAnsi="Times New Roman" w:cs="Times New Roman"/>
          <w:sz w:val="24"/>
          <w:szCs w:val="24"/>
        </w:rPr>
        <w:t>s</w:t>
      </w:r>
      <w:r w:rsidR="00D70263" w:rsidRPr="00A56F64">
        <w:rPr>
          <w:rFonts w:ascii="Times New Roman" w:hAnsi="Times New Roman" w:cs="Times New Roman"/>
          <w:sz w:val="24"/>
          <w:szCs w:val="24"/>
        </w:rPr>
        <w:t xml:space="preserve"> of industries will need to be protected. </w:t>
      </w:r>
      <w:r w:rsidR="00F876F0" w:rsidRPr="00A56F64">
        <w:rPr>
          <w:rFonts w:ascii="Times New Roman" w:hAnsi="Times New Roman" w:cs="Times New Roman"/>
          <w:sz w:val="24"/>
          <w:szCs w:val="24"/>
        </w:rPr>
        <w:t xml:space="preserve">Considering that even the local economy is huge, competition would still come from other local players in the industry such as the government. </w:t>
      </w:r>
      <w:r w:rsidR="00F876F0" w:rsidRPr="00A56F64">
        <w:rPr>
          <w:rFonts w:ascii="Times New Roman" w:hAnsi="Times New Roman" w:cs="Times New Roman"/>
          <w:sz w:val="24"/>
          <w:szCs w:val="24"/>
        </w:rPr>
        <w:lastRenderedPageBreak/>
        <w:t>Does this mean that there will be the need to institute internal protection policy</w:t>
      </w:r>
      <w:r w:rsidR="00253C9A" w:rsidRPr="00A56F64">
        <w:rPr>
          <w:rFonts w:ascii="Times New Roman" w:hAnsi="Times New Roman" w:cs="Times New Roman"/>
          <w:sz w:val="24"/>
          <w:szCs w:val="24"/>
        </w:rPr>
        <w:t>?</w:t>
      </w:r>
      <w:r w:rsidR="00F876F0" w:rsidRPr="00A56F64">
        <w:rPr>
          <w:rFonts w:ascii="Times New Roman" w:hAnsi="Times New Roman" w:cs="Times New Roman"/>
          <w:sz w:val="24"/>
          <w:szCs w:val="24"/>
        </w:rPr>
        <w:t xml:space="preserve"> </w:t>
      </w:r>
      <w:r w:rsidR="00253C9A" w:rsidRPr="00A56F64">
        <w:rPr>
          <w:rFonts w:ascii="Times New Roman" w:hAnsi="Times New Roman" w:cs="Times New Roman"/>
          <w:sz w:val="24"/>
          <w:szCs w:val="24"/>
        </w:rPr>
        <w:t xml:space="preserve">That can be absurd. </w:t>
      </w:r>
    </w:p>
    <w:p w:rsidR="00253C9A" w:rsidRDefault="002D35CF" w:rsidP="001130BD">
      <w:pPr>
        <w:spacing w:line="480" w:lineRule="auto"/>
        <w:ind w:firstLine="720"/>
        <w:rPr>
          <w:rFonts w:ascii="Times New Roman" w:hAnsi="Times New Roman" w:cs="Times New Roman"/>
          <w:sz w:val="24"/>
          <w:szCs w:val="24"/>
        </w:rPr>
      </w:pPr>
      <w:r w:rsidRPr="00A56F64">
        <w:rPr>
          <w:rFonts w:ascii="Times New Roman" w:hAnsi="Times New Roman" w:cs="Times New Roman"/>
          <w:sz w:val="24"/>
          <w:szCs w:val="24"/>
        </w:rPr>
        <w:t xml:space="preserve">The protection policy is a strategy that will </w:t>
      </w:r>
      <w:r w:rsidR="00EC5C00" w:rsidRPr="00A56F64">
        <w:rPr>
          <w:rFonts w:ascii="Times New Roman" w:hAnsi="Times New Roman" w:cs="Times New Roman"/>
          <w:sz w:val="24"/>
          <w:szCs w:val="24"/>
        </w:rPr>
        <w:t>relieve</w:t>
      </w:r>
      <w:r w:rsidRPr="00A56F64">
        <w:rPr>
          <w:rFonts w:ascii="Times New Roman" w:hAnsi="Times New Roman" w:cs="Times New Roman"/>
          <w:sz w:val="24"/>
          <w:szCs w:val="24"/>
        </w:rPr>
        <w:t xml:space="preserve"> </w:t>
      </w:r>
      <w:r w:rsidR="00EC5C00" w:rsidRPr="00A56F64">
        <w:rPr>
          <w:rFonts w:ascii="Times New Roman" w:hAnsi="Times New Roman" w:cs="Times New Roman"/>
          <w:sz w:val="24"/>
          <w:szCs w:val="24"/>
        </w:rPr>
        <w:t xml:space="preserve">countries from their </w:t>
      </w:r>
      <w:r w:rsidRPr="00A56F64">
        <w:rPr>
          <w:rFonts w:ascii="Times New Roman" w:hAnsi="Times New Roman" w:cs="Times New Roman"/>
          <w:sz w:val="24"/>
          <w:szCs w:val="24"/>
        </w:rPr>
        <w:t>for</w:t>
      </w:r>
      <w:r w:rsidR="00EC5C00" w:rsidRPr="00A56F64">
        <w:rPr>
          <w:rFonts w:ascii="Times New Roman" w:hAnsi="Times New Roman" w:cs="Times New Roman"/>
          <w:sz w:val="24"/>
          <w:szCs w:val="24"/>
        </w:rPr>
        <w:t xml:space="preserve">eign debts. This is done by easing the balance of payment as justified by the above factors. </w:t>
      </w:r>
      <w:r w:rsidR="001130BD" w:rsidRPr="00A56F64">
        <w:rPr>
          <w:rFonts w:ascii="Times New Roman" w:hAnsi="Times New Roman" w:cs="Times New Roman"/>
          <w:sz w:val="24"/>
          <w:szCs w:val="24"/>
        </w:rPr>
        <w:t xml:space="preserve">Infant industries will, at no point, need to be protected because they are already players in the economy and if there is the need to protect them from competition, they should also be protected from reaching the market segments. </w:t>
      </w:r>
    </w:p>
    <w:p w:rsidR="00A91ED0" w:rsidRDefault="00003D1B" w:rsidP="00A91E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an extensive research conducted, it is very clear that the </w:t>
      </w:r>
      <w:r w:rsidR="004C2F6A">
        <w:rPr>
          <w:rFonts w:ascii="Times New Roman" w:hAnsi="Times New Roman" w:cs="Times New Roman"/>
          <w:sz w:val="24"/>
          <w:szCs w:val="24"/>
        </w:rPr>
        <w:t xml:space="preserve">reasons for the </w:t>
      </w:r>
      <w:r>
        <w:rPr>
          <w:rFonts w:ascii="Times New Roman" w:hAnsi="Times New Roman" w:cs="Times New Roman"/>
          <w:sz w:val="24"/>
          <w:szCs w:val="24"/>
        </w:rPr>
        <w:t xml:space="preserve">implementation of the </w:t>
      </w:r>
      <w:r w:rsidR="004C2F6A">
        <w:rPr>
          <w:rFonts w:ascii="Times New Roman" w:hAnsi="Times New Roman" w:cs="Times New Roman"/>
          <w:sz w:val="24"/>
          <w:szCs w:val="24"/>
        </w:rPr>
        <w:t xml:space="preserve">protection </w:t>
      </w:r>
      <w:r>
        <w:rPr>
          <w:rFonts w:ascii="Times New Roman" w:hAnsi="Times New Roman" w:cs="Times New Roman"/>
          <w:sz w:val="24"/>
          <w:szCs w:val="24"/>
        </w:rPr>
        <w:t>policy are many.</w:t>
      </w:r>
      <w:r w:rsidR="00CE0730">
        <w:rPr>
          <w:rFonts w:ascii="Times New Roman" w:hAnsi="Times New Roman" w:cs="Times New Roman"/>
          <w:sz w:val="24"/>
          <w:szCs w:val="24"/>
        </w:rPr>
        <w:t xml:space="preserve"> Other than the major discussions, economists also talk of the industry diversification argument. </w:t>
      </w:r>
      <w:r w:rsidR="00DA4368">
        <w:rPr>
          <w:rFonts w:ascii="Times New Roman" w:hAnsi="Times New Roman" w:cs="Times New Roman"/>
          <w:sz w:val="24"/>
          <w:szCs w:val="24"/>
        </w:rPr>
        <w:t xml:space="preserve">When talking about diversification, the overall meaning is just an expansion that will see the </w:t>
      </w:r>
      <w:r w:rsidR="003B1BC2">
        <w:rPr>
          <w:rFonts w:ascii="Times New Roman" w:hAnsi="Times New Roman" w:cs="Times New Roman"/>
          <w:sz w:val="24"/>
          <w:szCs w:val="24"/>
        </w:rPr>
        <w:t xml:space="preserve">economy grow at large. Thinking in this line of economic thought, unbalanced economy is brought about by </w:t>
      </w:r>
      <w:r w:rsidR="00B26930">
        <w:rPr>
          <w:rFonts w:ascii="Times New Roman" w:hAnsi="Times New Roman" w:cs="Times New Roman"/>
          <w:sz w:val="24"/>
          <w:szCs w:val="24"/>
        </w:rPr>
        <w:t xml:space="preserve">excessive specialization which triggers people’s hearts to desire to be fed, or worked for. This </w:t>
      </w:r>
      <w:r w:rsidR="005F6621">
        <w:rPr>
          <w:rFonts w:ascii="Times New Roman" w:hAnsi="Times New Roman" w:cs="Times New Roman"/>
          <w:sz w:val="24"/>
          <w:szCs w:val="24"/>
        </w:rPr>
        <w:t>is what is called dependency and it is a venom to the economy of a country. This is because in times of danger and other tragedies, the country may not be able to im</w:t>
      </w:r>
      <w:r w:rsidR="005F286E">
        <w:rPr>
          <w:rFonts w:ascii="Times New Roman" w:hAnsi="Times New Roman" w:cs="Times New Roman"/>
          <w:sz w:val="24"/>
          <w:szCs w:val="24"/>
        </w:rPr>
        <w:t xml:space="preserve">port hence, therefore, suffocating its citizens. When looking keenly at this argument, it appears unrealistic. </w:t>
      </w:r>
      <w:r w:rsidR="007C7A9E">
        <w:rPr>
          <w:rFonts w:ascii="Times New Roman" w:hAnsi="Times New Roman" w:cs="Times New Roman"/>
          <w:sz w:val="24"/>
          <w:szCs w:val="24"/>
        </w:rPr>
        <w:t xml:space="preserve">In the ancient times, people were all comfortable at their natural </w:t>
      </w:r>
      <w:r w:rsidR="00954418">
        <w:rPr>
          <w:rFonts w:ascii="Times New Roman" w:hAnsi="Times New Roman" w:cs="Times New Roman"/>
          <w:sz w:val="24"/>
          <w:szCs w:val="24"/>
        </w:rPr>
        <w:t>habitats with whatever nature provided. Every ecosystem has always its way of sustaining its population. This means that despite the des</w:t>
      </w:r>
      <w:r w:rsidR="00545182">
        <w:rPr>
          <w:rFonts w:ascii="Times New Roman" w:hAnsi="Times New Roman" w:cs="Times New Roman"/>
          <w:sz w:val="24"/>
          <w:szCs w:val="24"/>
        </w:rPr>
        <w:t xml:space="preserve">ires and new needs that erupt can still be fulfilled within the bounds of the same economy. </w:t>
      </w:r>
      <w:r w:rsidR="00073FE1">
        <w:rPr>
          <w:rFonts w:ascii="Times New Roman" w:hAnsi="Times New Roman" w:cs="Times New Roman"/>
          <w:sz w:val="24"/>
          <w:szCs w:val="24"/>
        </w:rPr>
        <w:t>Again, looking at the current (21</w:t>
      </w:r>
      <w:r w:rsidR="00073FE1" w:rsidRPr="00073FE1">
        <w:rPr>
          <w:rFonts w:ascii="Times New Roman" w:hAnsi="Times New Roman" w:cs="Times New Roman"/>
          <w:sz w:val="24"/>
          <w:szCs w:val="24"/>
          <w:vertAlign w:val="superscript"/>
        </w:rPr>
        <w:t>st</w:t>
      </w:r>
      <w:r w:rsidR="00073FE1">
        <w:rPr>
          <w:rFonts w:ascii="Times New Roman" w:hAnsi="Times New Roman" w:cs="Times New Roman"/>
          <w:sz w:val="24"/>
          <w:szCs w:val="24"/>
        </w:rPr>
        <w:t xml:space="preserve"> century), </w:t>
      </w:r>
      <w:r w:rsidR="00EE6600">
        <w:rPr>
          <w:rFonts w:ascii="Times New Roman" w:hAnsi="Times New Roman" w:cs="Times New Roman"/>
          <w:sz w:val="24"/>
          <w:szCs w:val="24"/>
        </w:rPr>
        <w:t>no country</w:t>
      </w:r>
      <w:r w:rsidR="00073FE1">
        <w:rPr>
          <w:rFonts w:ascii="Times New Roman" w:hAnsi="Times New Roman" w:cs="Times New Roman"/>
          <w:sz w:val="24"/>
          <w:szCs w:val="24"/>
        </w:rPr>
        <w:t xml:space="preserve"> </w:t>
      </w:r>
      <w:r w:rsidR="00EE6600">
        <w:rPr>
          <w:rFonts w:ascii="Times New Roman" w:hAnsi="Times New Roman" w:cs="Times New Roman"/>
          <w:sz w:val="24"/>
          <w:szCs w:val="24"/>
        </w:rPr>
        <w:t>that is so endowed to have al</w:t>
      </w:r>
      <w:r w:rsidR="00AA4331">
        <w:rPr>
          <w:rFonts w:ascii="Times New Roman" w:hAnsi="Times New Roman" w:cs="Times New Roman"/>
          <w:sz w:val="24"/>
          <w:szCs w:val="24"/>
        </w:rPr>
        <w:t xml:space="preserve">l the resources that it needs, not the USSR nor the USA. This means that this argument for </w:t>
      </w:r>
      <w:r w:rsidR="00592896">
        <w:rPr>
          <w:rFonts w:ascii="Times New Roman" w:hAnsi="Times New Roman" w:cs="Times New Roman"/>
          <w:sz w:val="24"/>
          <w:szCs w:val="24"/>
        </w:rPr>
        <w:t xml:space="preserve">diversification which focuses on sufficiency is not viable. </w:t>
      </w:r>
      <w:r w:rsidR="00365828">
        <w:rPr>
          <w:rFonts w:ascii="Times New Roman" w:hAnsi="Times New Roman" w:cs="Times New Roman"/>
          <w:sz w:val="24"/>
          <w:szCs w:val="24"/>
        </w:rPr>
        <w:t xml:space="preserve">This </w:t>
      </w:r>
      <w:r w:rsidR="00365828">
        <w:rPr>
          <w:rFonts w:ascii="Times New Roman" w:hAnsi="Times New Roman" w:cs="Times New Roman"/>
          <w:sz w:val="24"/>
          <w:szCs w:val="24"/>
        </w:rPr>
        <w:lastRenderedPageBreak/>
        <w:t xml:space="preserve">argument stands to disclose interaction which is nearly not possible </w:t>
      </w:r>
      <w:r w:rsidR="00D008D6">
        <w:rPr>
          <w:rFonts w:ascii="Times New Roman" w:hAnsi="Times New Roman" w:cs="Times New Roman"/>
          <w:sz w:val="24"/>
          <w:szCs w:val="24"/>
        </w:rPr>
        <w:t>with the kind of worl</w:t>
      </w:r>
      <w:r w:rsidR="00365828">
        <w:rPr>
          <w:rFonts w:ascii="Times New Roman" w:hAnsi="Times New Roman" w:cs="Times New Roman"/>
          <w:sz w:val="24"/>
          <w:szCs w:val="24"/>
        </w:rPr>
        <w:t xml:space="preserve">d that we are living in. </w:t>
      </w:r>
      <w:r w:rsidR="00D008D6">
        <w:rPr>
          <w:rFonts w:ascii="Times New Roman" w:hAnsi="Times New Roman" w:cs="Times New Roman"/>
          <w:sz w:val="24"/>
          <w:szCs w:val="24"/>
        </w:rPr>
        <w:t xml:space="preserve">Isolating a country or an economy from the rest of the world is an invalid dream. </w:t>
      </w:r>
      <w:r w:rsidR="00BC77AD">
        <w:rPr>
          <w:rFonts w:ascii="Times New Roman" w:hAnsi="Times New Roman" w:cs="Times New Roman"/>
          <w:sz w:val="24"/>
          <w:szCs w:val="24"/>
        </w:rPr>
        <w:t xml:space="preserve">This argument id thus, weak. It should be understood that the protection policy is </w:t>
      </w:r>
      <w:r w:rsidR="00CF00CF">
        <w:rPr>
          <w:rFonts w:ascii="Times New Roman" w:hAnsi="Times New Roman" w:cs="Times New Roman"/>
          <w:sz w:val="24"/>
          <w:szCs w:val="24"/>
        </w:rPr>
        <w:t xml:space="preserve">not meant for the complete abandonment of global economic relations. </w:t>
      </w:r>
    </w:p>
    <w:p w:rsidR="009D459B" w:rsidRDefault="00A91ED0" w:rsidP="00A91ED0">
      <w:pPr>
        <w:spacing w:line="480" w:lineRule="auto"/>
        <w:rPr>
          <w:rFonts w:ascii="Times New Roman" w:hAnsi="Times New Roman" w:cs="Times New Roman"/>
          <w:sz w:val="24"/>
          <w:szCs w:val="24"/>
        </w:rPr>
      </w:pPr>
      <w:r>
        <w:rPr>
          <w:rFonts w:ascii="Times New Roman" w:hAnsi="Times New Roman" w:cs="Times New Roman"/>
          <w:sz w:val="24"/>
          <w:szCs w:val="24"/>
        </w:rPr>
        <w:t>To promote employment is yet another argumen</w:t>
      </w:r>
      <w:r w:rsidR="00D41AF6">
        <w:rPr>
          <w:rFonts w:ascii="Times New Roman" w:hAnsi="Times New Roman" w:cs="Times New Roman"/>
          <w:sz w:val="24"/>
          <w:szCs w:val="24"/>
        </w:rPr>
        <w:t xml:space="preserve">t for this policy. </w:t>
      </w:r>
      <w:r w:rsidR="00093420">
        <w:rPr>
          <w:rFonts w:ascii="Times New Roman" w:hAnsi="Times New Roman" w:cs="Times New Roman"/>
          <w:sz w:val="24"/>
          <w:szCs w:val="24"/>
        </w:rPr>
        <w:t xml:space="preserve">The primary idea of this argument is that the imposition of </w:t>
      </w:r>
      <w:r w:rsidR="00D213A9">
        <w:rPr>
          <w:rFonts w:ascii="Times New Roman" w:hAnsi="Times New Roman" w:cs="Times New Roman"/>
          <w:sz w:val="24"/>
          <w:szCs w:val="24"/>
        </w:rPr>
        <w:t>tariffs results in minimal cyclical employment. This argument was held at the times of the great depression in Britain. Today</w:t>
      </w:r>
      <w:r w:rsidR="003D5409">
        <w:rPr>
          <w:rFonts w:ascii="Times New Roman" w:hAnsi="Times New Roman" w:cs="Times New Roman"/>
          <w:sz w:val="24"/>
          <w:szCs w:val="24"/>
        </w:rPr>
        <w:t xml:space="preserve">, imposing tariffs on certain commodities will have a multiplier effect. Income increases in </w:t>
      </w:r>
      <w:r w:rsidR="00627956">
        <w:rPr>
          <w:rFonts w:ascii="Times New Roman" w:hAnsi="Times New Roman" w:cs="Times New Roman"/>
          <w:sz w:val="24"/>
          <w:szCs w:val="24"/>
        </w:rPr>
        <w:t xml:space="preserve">the referred </w:t>
      </w:r>
      <w:r w:rsidR="003D5409">
        <w:rPr>
          <w:rFonts w:ascii="Times New Roman" w:hAnsi="Times New Roman" w:cs="Times New Roman"/>
          <w:sz w:val="24"/>
          <w:szCs w:val="24"/>
        </w:rPr>
        <w:t xml:space="preserve">industry </w:t>
      </w:r>
      <w:r w:rsidR="00627956">
        <w:rPr>
          <w:rFonts w:ascii="Times New Roman" w:hAnsi="Times New Roman" w:cs="Times New Roman"/>
          <w:sz w:val="24"/>
          <w:szCs w:val="24"/>
        </w:rPr>
        <w:t xml:space="preserve">and this is meant to allocate, ore jobs when more entities erupt. </w:t>
      </w:r>
      <w:r w:rsidR="000E3BF0">
        <w:rPr>
          <w:rFonts w:ascii="Times New Roman" w:hAnsi="Times New Roman" w:cs="Times New Roman"/>
          <w:sz w:val="24"/>
          <w:szCs w:val="24"/>
        </w:rPr>
        <w:t xml:space="preserve">For the cases of free trade, this situation appears erroneous. </w:t>
      </w:r>
      <w:r w:rsidR="00675841">
        <w:rPr>
          <w:rFonts w:ascii="Times New Roman" w:hAnsi="Times New Roman" w:cs="Times New Roman"/>
          <w:sz w:val="24"/>
          <w:szCs w:val="24"/>
        </w:rPr>
        <w:t>Taking in account the law of trade, when imports are reduced, it is definite that the exports to make will also decline</w:t>
      </w:r>
      <w:r w:rsidR="007D2010">
        <w:rPr>
          <w:rFonts w:ascii="Times New Roman" w:hAnsi="Times New Roman" w:cs="Times New Roman"/>
          <w:sz w:val="24"/>
          <w:szCs w:val="24"/>
        </w:rPr>
        <w:t xml:space="preserve">. This will lead to monopoly cases in major businesses in the country and despite the tariffs, the country will not be able to contract. </w:t>
      </w:r>
    </w:p>
    <w:p w:rsidR="009D459B" w:rsidRDefault="009D459B" w:rsidP="00A91ED0">
      <w:pPr>
        <w:spacing w:line="480" w:lineRule="auto"/>
        <w:rPr>
          <w:rFonts w:ascii="Times New Roman" w:hAnsi="Times New Roman" w:cs="Times New Roman"/>
          <w:sz w:val="24"/>
          <w:szCs w:val="24"/>
        </w:rPr>
      </w:pPr>
      <w:r>
        <w:rPr>
          <w:rFonts w:ascii="Times New Roman" w:hAnsi="Times New Roman" w:cs="Times New Roman"/>
          <w:sz w:val="24"/>
          <w:szCs w:val="24"/>
        </w:rPr>
        <w:t xml:space="preserve">On the pauper labor argument, </w:t>
      </w:r>
      <w:r w:rsidR="00DA3724">
        <w:rPr>
          <w:rFonts w:ascii="Times New Roman" w:hAnsi="Times New Roman" w:cs="Times New Roman"/>
          <w:sz w:val="24"/>
          <w:szCs w:val="24"/>
        </w:rPr>
        <w:t>protection is preferred for developed countries sole</w:t>
      </w:r>
      <w:r w:rsidR="00FD08B8">
        <w:rPr>
          <w:rFonts w:ascii="Times New Roman" w:hAnsi="Times New Roman" w:cs="Times New Roman"/>
          <w:sz w:val="24"/>
          <w:szCs w:val="24"/>
        </w:rPr>
        <w:t>l</w:t>
      </w:r>
      <w:r w:rsidR="00DA3724">
        <w:rPr>
          <w:rFonts w:ascii="Times New Roman" w:hAnsi="Times New Roman" w:cs="Times New Roman"/>
          <w:sz w:val="24"/>
          <w:szCs w:val="24"/>
        </w:rPr>
        <w:t xml:space="preserve">y to protect </w:t>
      </w:r>
      <w:r w:rsidR="00FD08B8">
        <w:rPr>
          <w:rFonts w:ascii="Times New Roman" w:hAnsi="Times New Roman" w:cs="Times New Roman"/>
          <w:sz w:val="24"/>
          <w:szCs w:val="24"/>
        </w:rPr>
        <w:t xml:space="preserve">labor interests. In the absence of this protectionism intervention, </w:t>
      </w:r>
      <w:r w:rsidR="00E845B5">
        <w:rPr>
          <w:rFonts w:ascii="Times New Roman" w:hAnsi="Times New Roman" w:cs="Times New Roman"/>
          <w:sz w:val="24"/>
          <w:szCs w:val="24"/>
        </w:rPr>
        <w:t xml:space="preserve">competition of labor will be unhealthy due to the differences of pricing the same. </w:t>
      </w:r>
      <w:r w:rsidR="004C6AEA">
        <w:rPr>
          <w:rFonts w:ascii="Times New Roman" w:hAnsi="Times New Roman" w:cs="Times New Roman"/>
          <w:sz w:val="24"/>
          <w:szCs w:val="24"/>
        </w:rPr>
        <w:t xml:space="preserve">From its definition, this argument is merely not dependable because it means that only developed countries implement the policy which is not the case. </w:t>
      </w:r>
      <w:r w:rsidR="001E54E3">
        <w:rPr>
          <w:rFonts w:ascii="Times New Roman" w:hAnsi="Times New Roman" w:cs="Times New Roman"/>
          <w:sz w:val="24"/>
          <w:szCs w:val="24"/>
        </w:rPr>
        <w:t xml:space="preserve">Developing states mostly implement the intervention </w:t>
      </w:r>
      <w:r w:rsidR="00A7226F">
        <w:rPr>
          <w:rFonts w:ascii="Times New Roman" w:hAnsi="Times New Roman" w:cs="Times New Roman"/>
          <w:sz w:val="24"/>
          <w:szCs w:val="24"/>
        </w:rPr>
        <w:t xml:space="preserve">and this is not argued for in this matter. Bearing in mind that there are a couple of production factors, what will make </w:t>
      </w:r>
      <w:r w:rsidR="005F0CD8">
        <w:rPr>
          <w:rFonts w:ascii="Times New Roman" w:hAnsi="Times New Roman" w:cs="Times New Roman"/>
          <w:sz w:val="24"/>
          <w:szCs w:val="24"/>
        </w:rPr>
        <w:t xml:space="preserve">labor so special that it is considered as the prime factor? It is even not the higher factor of production. </w:t>
      </w:r>
      <w:r w:rsidR="001000EB">
        <w:rPr>
          <w:rFonts w:ascii="Times New Roman" w:hAnsi="Times New Roman" w:cs="Times New Roman"/>
          <w:sz w:val="24"/>
          <w:szCs w:val="24"/>
        </w:rPr>
        <w:t xml:space="preserve">Again, labor is rewarded highly not because it is scarce but because it is effectively productive. </w:t>
      </w:r>
    </w:p>
    <w:p w:rsidR="003B0D2E" w:rsidRPr="00A56F64" w:rsidRDefault="003B0D2E" w:rsidP="00A91ED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dumping argument, lastly dwells on the factor of surplus production. In this case the importing country is seeking to import </w:t>
      </w:r>
      <w:r w:rsidR="001F6C96">
        <w:rPr>
          <w:rFonts w:ascii="Times New Roman" w:hAnsi="Times New Roman" w:cs="Times New Roman"/>
          <w:sz w:val="24"/>
          <w:szCs w:val="24"/>
        </w:rPr>
        <w:t xml:space="preserve">to the other nation at reduced price in order to secure </w:t>
      </w:r>
      <w:r w:rsidR="001A2BCD">
        <w:rPr>
          <w:rFonts w:ascii="Times New Roman" w:hAnsi="Times New Roman" w:cs="Times New Roman"/>
          <w:sz w:val="24"/>
          <w:szCs w:val="24"/>
        </w:rPr>
        <w:t xml:space="preserve">markets. In this case, high tariff rates are imposed to discourage dumping. There is some truth in this concept but then it is not dependent on. </w:t>
      </w:r>
    </w:p>
    <w:p w:rsidR="003B11F0" w:rsidRDefault="004C2F6A" w:rsidP="004C2F6A">
      <w:pPr>
        <w:spacing w:line="480" w:lineRule="auto"/>
        <w:jc w:val="center"/>
        <w:rPr>
          <w:rFonts w:ascii="Times New Roman" w:hAnsi="Times New Roman" w:cs="Times New Roman"/>
          <w:sz w:val="24"/>
          <w:szCs w:val="24"/>
        </w:rPr>
      </w:pPr>
      <w:r>
        <w:rPr>
          <w:rFonts w:ascii="Times New Roman" w:hAnsi="Times New Roman" w:cs="Times New Roman"/>
          <w:sz w:val="24"/>
          <w:szCs w:val="24"/>
        </w:rPr>
        <w:t>Literal knowledge</w:t>
      </w:r>
    </w:p>
    <w:p w:rsidR="0014458C" w:rsidRDefault="0014458C" w:rsidP="001130B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persuasion presented above is meant to make a clear </w:t>
      </w:r>
      <w:r w:rsidR="00B34ADB">
        <w:rPr>
          <w:rFonts w:ascii="Times New Roman" w:hAnsi="Times New Roman" w:cs="Times New Roman"/>
          <w:sz w:val="24"/>
          <w:szCs w:val="24"/>
        </w:rPr>
        <w:t>prose that</w:t>
      </w:r>
      <w:r>
        <w:rPr>
          <w:rFonts w:ascii="Times New Roman" w:hAnsi="Times New Roman" w:cs="Times New Roman"/>
          <w:sz w:val="24"/>
          <w:szCs w:val="24"/>
        </w:rPr>
        <w:t xml:space="preserve"> is the importance of the protection </w:t>
      </w:r>
      <w:r w:rsidR="00B34ADB">
        <w:rPr>
          <w:rFonts w:ascii="Times New Roman" w:hAnsi="Times New Roman" w:cs="Times New Roman"/>
          <w:sz w:val="24"/>
          <w:szCs w:val="24"/>
        </w:rPr>
        <w:t xml:space="preserve">theory to a country. Given an obligation by the state authority to establish the importance of the above named intervention, it was ideal that research is done and facts presented to the authority. This was meant to write a proposal to the congress advising on the policy. </w:t>
      </w:r>
      <w:r w:rsidR="00F828E5">
        <w:rPr>
          <w:rFonts w:ascii="Times New Roman" w:hAnsi="Times New Roman" w:cs="Times New Roman"/>
          <w:sz w:val="24"/>
          <w:szCs w:val="24"/>
        </w:rPr>
        <w:t xml:space="preserve">Deep analysis after research was, therefore, very important as it shone light to the real matter. I did a prior research </w:t>
      </w:r>
      <w:r w:rsidR="00175ED4">
        <w:rPr>
          <w:rFonts w:ascii="Times New Roman" w:hAnsi="Times New Roman" w:cs="Times New Roman"/>
          <w:sz w:val="24"/>
          <w:szCs w:val="24"/>
        </w:rPr>
        <w:t>and the above communication w</w:t>
      </w:r>
      <w:r w:rsidR="00F828E5">
        <w:rPr>
          <w:rFonts w:ascii="Times New Roman" w:hAnsi="Times New Roman" w:cs="Times New Roman"/>
          <w:sz w:val="24"/>
          <w:szCs w:val="24"/>
        </w:rPr>
        <w:t>as the presentation that I had to make to the state commission</w:t>
      </w:r>
      <w:r w:rsidR="007E2B5D">
        <w:rPr>
          <w:rFonts w:ascii="Times New Roman" w:hAnsi="Times New Roman" w:cs="Times New Roman"/>
          <w:sz w:val="24"/>
          <w:szCs w:val="24"/>
        </w:rPr>
        <w:t xml:space="preserve"> (audience)</w:t>
      </w:r>
      <w:r w:rsidR="00F828E5">
        <w:rPr>
          <w:rFonts w:ascii="Times New Roman" w:hAnsi="Times New Roman" w:cs="Times New Roman"/>
          <w:sz w:val="24"/>
          <w:szCs w:val="24"/>
        </w:rPr>
        <w:t xml:space="preserve"> credited with the matter. </w:t>
      </w:r>
      <w:r w:rsidR="00175ED4">
        <w:rPr>
          <w:rFonts w:ascii="Times New Roman" w:hAnsi="Times New Roman" w:cs="Times New Roman"/>
          <w:sz w:val="24"/>
          <w:szCs w:val="24"/>
        </w:rPr>
        <w:t xml:space="preserve">I have </w:t>
      </w:r>
      <w:r w:rsidR="007E2B5D">
        <w:rPr>
          <w:rFonts w:ascii="Times New Roman" w:hAnsi="Times New Roman" w:cs="Times New Roman"/>
          <w:sz w:val="24"/>
          <w:szCs w:val="24"/>
        </w:rPr>
        <w:t xml:space="preserve">tabled down facts and made a clear presentation of the same. The genre that I used was speech and that is why the entire topic is </w:t>
      </w:r>
      <w:r w:rsidR="001A79F9">
        <w:rPr>
          <w:rFonts w:ascii="Times New Roman" w:hAnsi="Times New Roman" w:cs="Times New Roman"/>
          <w:sz w:val="24"/>
          <w:szCs w:val="24"/>
        </w:rPr>
        <w:t xml:space="preserve">labelled as persuasion. </w:t>
      </w:r>
    </w:p>
    <w:p w:rsidR="00AA348B" w:rsidRDefault="00AA348B" w:rsidP="00AA348B">
      <w:pPr>
        <w:spacing w:line="480" w:lineRule="auto"/>
        <w:jc w:val="center"/>
        <w:rPr>
          <w:rFonts w:ascii="Times New Roman" w:hAnsi="Times New Roman" w:cs="Times New Roman"/>
          <w:sz w:val="24"/>
          <w:szCs w:val="24"/>
        </w:rPr>
      </w:pPr>
    </w:p>
    <w:p w:rsidR="00AA348B" w:rsidRDefault="00AA348B" w:rsidP="00AA348B">
      <w:pPr>
        <w:spacing w:line="480" w:lineRule="auto"/>
        <w:jc w:val="center"/>
        <w:rPr>
          <w:rFonts w:ascii="Times New Roman" w:hAnsi="Times New Roman" w:cs="Times New Roman"/>
          <w:sz w:val="24"/>
          <w:szCs w:val="24"/>
        </w:rPr>
      </w:pPr>
    </w:p>
    <w:p w:rsidR="00AA348B" w:rsidRDefault="00AA348B" w:rsidP="00AA348B">
      <w:pPr>
        <w:spacing w:line="480" w:lineRule="auto"/>
        <w:jc w:val="center"/>
        <w:rPr>
          <w:rFonts w:ascii="Times New Roman" w:hAnsi="Times New Roman" w:cs="Times New Roman"/>
          <w:sz w:val="24"/>
          <w:szCs w:val="24"/>
        </w:rPr>
      </w:pPr>
    </w:p>
    <w:p w:rsidR="00AA348B" w:rsidRDefault="00AA348B" w:rsidP="00AA348B">
      <w:pPr>
        <w:spacing w:line="480" w:lineRule="auto"/>
        <w:jc w:val="center"/>
        <w:rPr>
          <w:rFonts w:ascii="Times New Roman" w:hAnsi="Times New Roman" w:cs="Times New Roman"/>
          <w:sz w:val="24"/>
          <w:szCs w:val="24"/>
        </w:rPr>
      </w:pPr>
    </w:p>
    <w:p w:rsidR="00EB154E" w:rsidRDefault="00EB154E" w:rsidP="00AA348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B154E" w:rsidRPr="00A56F64" w:rsidRDefault="00EB154E" w:rsidP="00AA348B">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Smriti</w:t>
      </w:r>
      <w:proofErr w:type="spellEnd"/>
      <w:r>
        <w:rPr>
          <w:rFonts w:ascii="Times New Roman" w:hAnsi="Times New Roman" w:cs="Times New Roman"/>
          <w:sz w:val="24"/>
          <w:szCs w:val="24"/>
        </w:rPr>
        <w:t xml:space="preserve"> Chand (2017). 6 Main Economic </w:t>
      </w:r>
      <w:bookmarkStart w:id="0" w:name="_GoBack"/>
      <w:bookmarkEnd w:id="0"/>
      <w:r>
        <w:rPr>
          <w:rFonts w:ascii="Times New Roman" w:hAnsi="Times New Roman" w:cs="Times New Roman"/>
          <w:sz w:val="24"/>
          <w:szCs w:val="24"/>
        </w:rPr>
        <w:t>Arguments in Favor of Protection</w:t>
      </w:r>
      <w:r w:rsidR="00AA348B">
        <w:rPr>
          <w:rFonts w:ascii="Times New Roman" w:hAnsi="Times New Roman" w:cs="Times New Roman"/>
          <w:sz w:val="24"/>
          <w:szCs w:val="24"/>
        </w:rPr>
        <w:t xml:space="preserve"> Policy/Trade Policies. </w:t>
      </w:r>
    </w:p>
    <w:sectPr w:rsidR="00EB154E" w:rsidRPr="00A56F64" w:rsidSect="00195A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530" w:rsidRDefault="00A36530" w:rsidP="00694632">
      <w:pPr>
        <w:spacing w:before="0" w:after="0"/>
      </w:pPr>
      <w:r>
        <w:separator/>
      </w:r>
    </w:p>
  </w:endnote>
  <w:endnote w:type="continuationSeparator" w:id="0">
    <w:p w:rsidR="00A36530" w:rsidRDefault="00A36530" w:rsidP="006946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530" w:rsidRDefault="00A36530" w:rsidP="00694632">
      <w:pPr>
        <w:spacing w:before="0" w:after="0"/>
      </w:pPr>
      <w:r>
        <w:separator/>
      </w:r>
    </w:p>
  </w:footnote>
  <w:footnote w:type="continuationSeparator" w:id="0">
    <w:p w:rsidR="00A36530" w:rsidRDefault="00A36530" w:rsidP="0069463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ADC" w:rsidRPr="00195ADC" w:rsidRDefault="003154BE" w:rsidP="00195ADC">
    <w:pPr>
      <w:spacing w:line="480" w:lineRule="auto"/>
      <w:rPr>
        <w:rFonts w:ascii="Times New Roman" w:hAnsi="Times New Roman" w:cs="Times New Roman"/>
        <w:sz w:val="24"/>
        <w:szCs w:val="24"/>
      </w:rPr>
    </w:pPr>
    <w:r>
      <w:rPr>
        <w:rFonts w:ascii="Times New Roman" w:hAnsi="Times New Roman" w:cs="Times New Roman"/>
        <w:sz w:val="24"/>
        <w:szCs w:val="24"/>
      </w:rPr>
      <w:t>ENG 280 WEEK 5</w:t>
    </w:r>
    <w:r w:rsidR="00EC5A81">
      <w:rPr>
        <w:rFonts w:ascii="Times New Roman" w:hAnsi="Times New Roman" w:cs="Times New Roman"/>
        <w:sz w:val="24"/>
        <w:szCs w:val="24"/>
      </w:rPr>
      <w:tab/>
    </w:r>
    <w:r w:rsidR="00EC5A81">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r w:rsidR="00195ADC">
      <w:rPr>
        <w:rFonts w:ascii="Times New Roman" w:hAnsi="Times New Roman" w:cs="Times New Roman"/>
        <w:sz w:val="24"/>
        <w:szCs w:val="24"/>
      </w:rPr>
      <w:tab/>
    </w:r>
    <w:sdt>
      <w:sdtPr>
        <w:id w:val="-858501350"/>
        <w:docPartObj>
          <w:docPartGallery w:val="Page Numbers (Top of Page)"/>
          <w:docPartUnique/>
        </w:docPartObj>
      </w:sdtPr>
      <w:sdtEndPr>
        <w:rPr>
          <w:rFonts w:ascii="Times New Roman" w:hAnsi="Times New Roman" w:cs="Times New Roman"/>
          <w:noProof/>
          <w:sz w:val="24"/>
          <w:szCs w:val="24"/>
        </w:rPr>
      </w:sdtEndPr>
      <w:sdtContent>
        <w:r w:rsidR="00195ADC" w:rsidRPr="00195ADC">
          <w:rPr>
            <w:rFonts w:ascii="Times New Roman" w:hAnsi="Times New Roman" w:cs="Times New Roman"/>
            <w:sz w:val="24"/>
            <w:szCs w:val="24"/>
          </w:rPr>
          <w:fldChar w:fldCharType="begin"/>
        </w:r>
        <w:r w:rsidR="00195ADC" w:rsidRPr="00195ADC">
          <w:rPr>
            <w:rFonts w:ascii="Times New Roman" w:hAnsi="Times New Roman" w:cs="Times New Roman"/>
            <w:sz w:val="24"/>
            <w:szCs w:val="24"/>
          </w:rPr>
          <w:instrText xml:space="preserve"> PAGE   \* MERGEFORMAT </w:instrText>
        </w:r>
        <w:r w:rsidR="00195ADC" w:rsidRPr="00195ADC">
          <w:rPr>
            <w:rFonts w:ascii="Times New Roman" w:hAnsi="Times New Roman" w:cs="Times New Roman"/>
            <w:sz w:val="24"/>
            <w:szCs w:val="24"/>
          </w:rPr>
          <w:fldChar w:fldCharType="separate"/>
        </w:r>
        <w:r w:rsidR="00AA348B">
          <w:rPr>
            <w:rFonts w:ascii="Times New Roman" w:hAnsi="Times New Roman" w:cs="Times New Roman"/>
            <w:noProof/>
            <w:sz w:val="24"/>
            <w:szCs w:val="24"/>
          </w:rPr>
          <w:t>7</w:t>
        </w:r>
        <w:r w:rsidR="00195ADC" w:rsidRPr="00195ADC">
          <w:rPr>
            <w:rFonts w:ascii="Times New Roman" w:hAnsi="Times New Roman" w:cs="Times New Roman"/>
            <w:noProof/>
            <w:sz w:val="24"/>
            <w:szCs w:val="24"/>
          </w:rPr>
          <w:fldChar w:fldCharType="end"/>
        </w:r>
      </w:sdtContent>
    </w:sdt>
  </w:p>
  <w:p w:rsidR="00694632" w:rsidRPr="00195ADC" w:rsidRDefault="00694632" w:rsidP="00195ADC">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632" w:rsidRPr="00195ADC" w:rsidRDefault="00195ADC" w:rsidP="00195ADC">
    <w:pPr>
      <w:spacing w:line="480" w:lineRule="auto"/>
      <w:rPr>
        <w:rFonts w:ascii="Times New Roman" w:hAnsi="Times New Roman" w:cs="Times New Roman"/>
        <w:sz w:val="24"/>
        <w:szCs w:val="24"/>
      </w:rPr>
    </w:pPr>
    <w:r w:rsidRPr="00195ADC">
      <w:rPr>
        <w:rFonts w:ascii="Times New Roman" w:hAnsi="Times New Roman" w:cs="Times New Roman"/>
        <w:sz w:val="24"/>
        <w:szCs w:val="24"/>
      </w:rPr>
      <w:t xml:space="preserve">Running Head: </w:t>
    </w:r>
    <w:r w:rsidR="003154BE">
      <w:rPr>
        <w:rFonts w:ascii="Times New Roman" w:hAnsi="Times New Roman" w:cs="Times New Roman"/>
        <w:sz w:val="24"/>
        <w:szCs w:val="24"/>
      </w:rPr>
      <w:t>ENG 280 WEEK 5</w:t>
    </w:r>
    <w:r w:rsidRPr="00195AD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570505538"/>
        <w:docPartObj>
          <w:docPartGallery w:val="Page Numbers (Top of Page)"/>
          <w:docPartUnique/>
        </w:docPartObj>
      </w:sdtPr>
      <w:sdtEndPr>
        <w:rPr>
          <w:rFonts w:ascii="Times New Roman" w:hAnsi="Times New Roman" w:cs="Times New Roman"/>
          <w:noProof/>
          <w:sz w:val="24"/>
          <w:szCs w:val="24"/>
        </w:rPr>
      </w:sdtEndPr>
      <w:sdtContent>
        <w:r w:rsidRPr="00195ADC">
          <w:rPr>
            <w:rFonts w:ascii="Times New Roman" w:hAnsi="Times New Roman" w:cs="Times New Roman"/>
            <w:sz w:val="24"/>
            <w:szCs w:val="24"/>
          </w:rPr>
          <w:fldChar w:fldCharType="begin"/>
        </w:r>
        <w:r w:rsidRPr="00195ADC">
          <w:rPr>
            <w:rFonts w:ascii="Times New Roman" w:hAnsi="Times New Roman" w:cs="Times New Roman"/>
            <w:sz w:val="24"/>
            <w:szCs w:val="24"/>
          </w:rPr>
          <w:instrText xml:space="preserve"> PAGE   \* MERGEFORMAT </w:instrText>
        </w:r>
        <w:r w:rsidRPr="00195ADC">
          <w:rPr>
            <w:rFonts w:ascii="Times New Roman" w:hAnsi="Times New Roman" w:cs="Times New Roman"/>
            <w:sz w:val="24"/>
            <w:szCs w:val="24"/>
          </w:rPr>
          <w:fldChar w:fldCharType="separate"/>
        </w:r>
        <w:r w:rsidR="00AA348B">
          <w:rPr>
            <w:rFonts w:ascii="Times New Roman" w:hAnsi="Times New Roman" w:cs="Times New Roman"/>
            <w:noProof/>
            <w:sz w:val="24"/>
            <w:szCs w:val="24"/>
          </w:rPr>
          <w:t>1</w:t>
        </w:r>
        <w:r w:rsidRPr="00195AD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3FA"/>
    <w:rsid w:val="00003D1B"/>
    <w:rsid w:val="000060B0"/>
    <w:rsid w:val="0004269D"/>
    <w:rsid w:val="00073FE1"/>
    <w:rsid w:val="00093420"/>
    <w:rsid w:val="000C30CF"/>
    <w:rsid w:val="000D4405"/>
    <w:rsid w:val="000E2D21"/>
    <w:rsid w:val="000E3BF0"/>
    <w:rsid w:val="000F199F"/>
    <w:rsid w:val="001000EB"/>
    <w:rsid w:val="001130BD"/>
    <w:rsid w:val="001314E2"/>
    <w:rsid w:val="0014458C"/>
    <w:rsid w:val="00175ED4"/>
    <w:rsid w:val="0018084F"/>
    <w:rsid w:val="00195ADC"/>
    <w:rsid w:val="001A2BCD"/>
    <w:rsid w:val="001A79F9"/>
    <w:rsid w:val="001E54E3"/>
    <w:rsid w:val="001F4478"/>
    <w:rsid w:val="001F6C96"/>
    <w:rsid w:val="00253C9A"/>
    <w:rsid w:val="002936DD"/>
    <w:rsid w:val="002C7E3C"/>
    <w:rsid w:val="002D35CF"/>
    <w:rsid w:val="003039F5"/>
    <w:rsid w:val="003154BE"/>
    <w:rsid w:val="00345E9F"/>
    <w:rsid w:val="00365828"/>
    <w:rsid w:val="00371AF1"/>
    <w:rsid w:val="003A2A4D"/>
    <w:rsid w:val="003B0D2E"/>
    <w:rsid w:val="003B11F0"/>
    <w:rsid w:val="003B1BC2"/>
    <w:rsid w:val="003D5409"/>
    <w:rsid w:val="003E0EBB"/>
    <w:rsid w:val="003F2A8C"/>
    <w:rsid w:val="00417DAE"/>
    <w:rsid w:val="00437EE4"/>
    <w:rsid w:val="004546BB"/>
    <w:rsid w:val="004547E0"/>
    <w:rsid w:val="0047120D"/>
    <w:rsid w:val="00473BD9"/>
    <w:rsid w:val="004750FF"/>
    <w:rsid w:val="004A6BD2"/>
    <w:rsid w:val="004A7750"/>
    <w:rsid w:val="004C2F6A"/>
    <w:rsid w:val="004C5884"/>
    <w:rsid w:val="004C6AEA"/>
    <w:rsid w:val="00545182"/>
    <w:rsid w:val="00592896"/>
    <w:rsid w:val="005F0CD8"/>
    <w:rsid w:val="005F286E"/>
    <w:rsid w:val="005F6621"/>
    <w:rsid w:val="00627956"/>
    <w:rsid w:val="00661BB6"/>
    <w:rsid w:val="00671C6C"/>
    <w:rsid w:val="00675841"/>
    <w:rsid w:val="00694632"/>
    <w:rsid w:val="006D53FA"/>
    <w:rsid w:val="006E70C2"/>
    <w:rsid w:val="007070F2"/>
    <w:rsid w:val="007074CD"/>
    <w:rsid w:val="007A3C31"/>
    <w:rsid w:val="007C7A9E"/>
    <w:rsid w:val="007D2010"/>
    <w:rsid w:val="007E2B5D"/>
    <w:rsid w:val="00836E54"/>
    <w:rsid w:val="00920536"/>
    <w:rsid w:val="00954418"/>
    <w:rsid w:val="009A7888"/>
    <w:rsid w:val="009D459B"/>
    <w:rsid w:val="009F7706"/>
    <w:rsid w:val="00A36530"/>
    <w:rsid w:val="00A46B1C"/>
    <w:rsid w:val="00A56F64"/>
    <w:rsid w:val="00A7226F"/>
    <w:rsid w:val="00A855E2"/>
    <w:rsid w:val="00A91ED0"/>
    <w:rsid w:val="00AA348B"/>
    <w:rsid w:val="00AA4331"/>
    <w:rsid w:val="00B26930"/>
    <w:rsid w:val="00B34ADB"/>
    <w:rsid w:val="00B57B85"/>
    <w:rsid w:val="00B67635"/>
    <w:rsid w:val="00B763D3"/>
    <w:rsid w:val="00B87CB0"/>
    <w:rsid w:val="00B91C4F"/>
    <w:rsid w:val="00BC77AD"/>
    <w:rsid w:val="00BD4494"/>
    <w:rsid w:val="00C10197"/>
    <w:rsid w:val="00C118C9"/>
    <w:rsid w:val="00C2506F"/>
    <w:rsid w:val="00C3265C"/>
    <w:rsid w:val="00C707BC"/>
    <w:rsid w:val="00C84B66"/>
    <w:rsid w:val="00CE0730"/>
    <w:rsid w:val="00CF00CF"/>
    <w:rsid w:val="00D008D6"/>
    <w:rsid w:val="00D13337"/>
    <w:rsid w:val="00D213A9"/>
    <w:rsid w:val="00D21AB4"/>
    <w:rsid w:val="00D41AF6"/>
    <w:rsid w:val="00D70263"/>
    <w:rsid w:val="00DA3724"/>
    <w:rsid w:val="00DA4368"/>
    <w:rsid w:val="00DD74CE"/>
    <w:rsid w:val="00E845B5"/>
    <w:rsid w:val="00E8561D"/>
    <w:rsid w:val="00E952B7"/>
    <w:rsid w:val="00EB154E"/>
    <w:rsid w:val="00EC5A81"/>
    <w:rsid w:val="00EC5C00"/>
    <w:rsid w:val="00EC6C5E"/>
    <w:rsid w:val="00ED0F37"/>
    <w:rsid w:val="00EE6600"/>
    <w:rsid w:val="00F47619"/>
    <w:rsid w:val="00F554C6"/>
    <w:rsid w:val="00F828E5"/>
    <w:rsid w:val="00F8332E"/>
    <w:rsid w:val="00F83EEC"/>
    <w:rsid w:val="00F876F0"/>
    <w:rsid w:val="00FD0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197E1-75BB-45A2-82B0-AAFBC1AE5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632"/>
    <w:pPr>
      <w:tabs>
        <w:tab w:val="center" w:pos="4680"/>
        <w:tab w:val="right" w:pos="9360"/>
      </w:tabs>
      <w:spacing w:before="0" w:after="0"/>
    </w:pPr>
  </w:style>
  <w:style w:type="character" w:customStyle="1" w:styleId="HeaderChar">
    <w:name w:val="Header Char"/>
    <w:basedOn w:val="DefaultParagraphFont"/>
    <w:link w:val="Header"/>
    <w:uiPriority w:val="99"/>
    <w:rsid w:val="00694632"/>
  </w:style>
  <w:style w:type="paragraph" w:styleId="Footer">
    <w:name w:val="footer"/>
    <w:basedOn w:val="Normal"/>
    <w:link w:val="FooterChar"/>
    <w:uiPriority w:val="99"/>
    <w:unhideWhenUsed/>
    <w:rsid w:val="00694632"/>
    <w:pPr>
      <w:tabs>
        <w:tab w:val="center" w:pos="4680"/>
        <w:tab w:val="right" w:pos="9360"/>
      </w:tabs>
      <w:spacing w:before="0" w:after="0"/>
    </w:pPr>
  </w:style>
  <w:style w:type="character" w:customStyle="1" w:styleId="FooterChar">
    <w:name w:val="Footer Char"/>
    <w:basedOn w:val="DefaultParagraphFont"/>
    <w:link w:val="Footer"/>
    <w:uiPriority w:val="99"/>
    <w:rsid w:val="006946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7</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5</cp:revision>
  <dcterms:created xsi:type="dcterms:W3CDTF">2018-09-05T09:33:00Z</dcterms:created>
  <dcterms:modified xsi:type="dcterms:W3CDTF">2018-09-14T05:41:00Z</dcterms:modified>
</cp:coreProperties>
</file>